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EAB" w:rsidRPr="00AF40A4" w:rsidRDefault="007A784E" w:rsidP="00AF40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D8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 w:rsidRPr="00CC3D8E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AA772D" w:rsidRPr="00CC3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 w:rsidRPr="00CC3D8E">
        <w:rPr>
          <w:rFonts w:ascii="Times New Roman" w:hAnsi="Times New Roman" w:cs="Times New Roman"/>
          <w:b/>
          <w:sz w:val="28"/>
          <w:szCs w:val="28"/>
        </w:rPr>
        <w:t xml:space="preserve"> РАБОЧЕЙ</w:t>
      </w:r>
      <w:r w:rsidR="006E5299" w:rsidRPr="00CC3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 w:rsidRPr="00CC3D8E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CC3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 w:rsidRPr="00CC3D8E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CC3D8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 w:rsidRPr="00CC3D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4759" w:rsidRPr="00CC3D8E" w:rsidRDefault="00804759" w:rsidP="00804759">
      <w:pPr>
        <w:rPr>
          <w:rFonts w:ascii="Times New Roman" w:hAnsi="Times New Roman" w:cs="Times New Roman"/>
          <w:b/>
          <w:sz w:val="28"/>
          <w:szCs w:val="28"/>
        </w:rPr>
      </w:pPr>
      <w:r w:rsidRPr="00CC3D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72D" w:rsidRPr="000F0D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964708">
        <w:rPr>
          <w:rFonts w:ascii="Times New Roman" w:hAnsi="Times New Roman" w:cs="Times New Roman"/>
          <w:b/>
          <w:bCs/>
          <w:sz w:val="28"/>
          <w:szCs w:val="28"/>
        </w:rPr>
        <w:t>ОП.</w:t>
      </w:r>
      <w:r w:rsidR="00964708" w:rsidRPr="00084F5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C3D8E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964708">
        <w:rPr>
          <w:rFonts w:ascii="Times New Roman" w:hAnsi="Times New Roman" w:cs="Times New Roman"/>
          <w:b/>
          <w:sz w:val="28"/>
          <w:szCs w:val="28"/>
        </w:rPr>
        <w:t>« Мелиорация</w:t>
      </w:r>
      <w:r w:rsidRPr="00CC3D8E">
        <w:rPr>
          <w:rFonts w:ascii="Times New Roman" w:hAnsi="Times New Roman" w:cs="Times New Roman"/>
          <w:b/>
          <w:sz w:val="28"/>
          <w:szCs w:val="28"/>
        </w:rPr>
        <w:t>»</w:t>
      </w:r>
    </w:p>
    <w:p w:rsidR="007A784E" w:rsidRPr="000F0D16" w:rsidRDefault="007A784E" w:rsidP="00804759">
      <w:pPr>
        <w:rPr>
          <w:rFonts w:ascii="Times New Roman" w:hAnsi="Times New Roman" w:cs="Times New Roman"/>
          <w:b/>
          <w:sz w:val="28"/>
          <w:szCs w:val="28"/>
        </w:rPr>
      </w:pPr>
    </w:p>
    <w:p w:rsidR="007A784E" w:rsidRPr="00CC3D8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C3D8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F15EAB" w:rsidRPr="00CC3D8E">
        <w:rPr>
          <w:rFonts w:ascii="Times New Roman" w:hAnsi="Times New Roman" w:cs="Times New Roman"/>
          <w:sz w:val="32"/>
          <w:szCs w:val="32"/>
        </w:rPr>
        <w:t>А</w:t>
      </w:r>
      <w:r w:rsidR="00F15EAB" w:rsidRPr="00CC3D8E">
        <w:rPr>
          <w:rFonts w:ascii="Times New Roman" w:hAnsi="Times New Roman" w:cs="Times New Roman"/>
          <w:sz w:val="28"/>
          <w:szCs w:val="28"/>
        </w:rPr>
        <w:t>йсенов</w:t>
      </w:r>
      <w:proofErr w:type="spellEnd"/>
      <w:r w:rsidR="00F15EAB" w:rsidRPr="00CC3D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5EAB" w:rsidRPr="00CC3D8E">
        <w:rPr>
          <w:rFonts w:ascii="Times New Roman" w:hAnsi="Times New Roman" w:cs="Times New Roman"/>
          <w:sz w:val="28"/>
          <w:szCs w:val="28"/>
        </w:rPr>
        <w:t>Берик</w:t>
      </w:r>
      <w:proofErr w:type="spellEnd"/>
      <w:r w:rsidR="00F15EAB" w:rsidRPr="00CC3D8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15EAB" w:rsidRPr="00CC3D8E">
        <w:rPr>
          <w:rFonts w:ascii="Times New Roman" w:hAnsi="Times New Roman" w:cs="Times New Roman"/>
          <w:sz w:val="28"/>
          <w:szCs w:val="28"/>
        </w:rPr>
        <w:t>Кенесович</w:t>
      </w:r>
      <w:proofErr w:type="spellEnd"/>
      <w:r w:rsidRPr="00CC3D8E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proofErr w:type="spellStart"/>
      <w:r w:rsidR="00F07A70">
        <w:rPr>
          <w:rFonts w:ascii="Times New Roman" w:hAnsi="Times New Roman" w:cs="Times New Roman"/>
          <w:i/>
          <w:sz w:val="28"/>
          <w:szCs w:val="28"/>
          <w:u w:val="single"/>
        </w:rPr>
        <w:t>преподователь</w:t>
      </w:r>
      <w:proofErr w:type="spellEnd"/>
      <w:r w:rsidR="00F07A70" w:rsidRPr="00F07A70">
        <w:t xml:space="preserve"> </w:t>
      </w:r>
      <w:r w:rsidR="00F07A70" w:rsidRPr="00F07A70">
        <w:rPr>
          <w:rFonts w:ascii="Times New Roman" w:hAnsi="Times New Roman" w:cs="Times New Roman"/>
          <w:i/>
          <w:sz w:val="28"/>
          <w:szCs w:val="28"/>
          <w:u w:val="single"/>
        </w:rPr>
        <w:t>общеобразовательных и специальных дисциплин АСХТ – филиала ФГБОУ ВПО ОГАУ.</w:t>
      </w:r>
    </w:p>
    <w:p w:rsidR="00F15EAB" w:rsidRPr="00084F53" w:rsidRDefault="007A784E" w:rsidP="00F15EAB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C3D8E">
        <w:rPr>
          <w:rFonts w:ascii="Times New Roman" w:hAnsi="Times New Roman" w:cs="Times New Roman"/>
          <w:sz w:val="28"/>
          <w:szCs w:val="28"/>
        </w:rPr>
        <w:tab/>
      </w:r>
      <w:r w:rsidR="00C03B82" w:rsidRPr="00CC3D8E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CC3D8E">
        <w:rPr>
          <w:rFonts w:ascii="Times New Roman" w:hAnsi="Times New Roman" w:cs="Times New Roman"/>
          <w:b/>
          <w:sz w:val="28"/>
          <w:szCs w:val="28"/>
        </w:rPr>
        <w:t>:</w:t>
      </w:r>
      <w:r w:rsidRPr="00CC3D8E">
        <w:rPr>
          <w:rFonts w:ascii="Times New Roman" w:hAnsi="Times New Roman" w:cs="Times New Roman"/>
          <w:b/>
          <w:sz w:val="28"/>
          <w:szCs w:val="28"/>
        </w:rPr>
        <w:tab/>
      </w:r>
      <w:r w:rsidR="00084F53" w:rsidRPr="00084F53">
        <w:rPr>
          <w:rFonts w:ascii="Times New Roman" w:hAnsi="Times New Roman" w:cs="Times New Roman"/>
          <w:sz w:val="28"/>
          <w:szCs w:val="28"/>
        </w:rPr>
        <w:t>по специальности 35.02.05 агрономия</w:t>
      </w:r>
    </w:p>
    <w:p w:rsidR="00804759" w:rsidRPr="00355C84" w:rsidRDefault="00A43CE7" w:rsidP="00084F53">
      <w:pPr>
        <w:ind w:left="284"/>
        <w:rPr>
          <w:rFonts w:ascii="Times New Roman" w:hAnsi="Times New Roman" w:cs="Times New Roman"/>
          <w:sz w:val="28"/>
          <w:szCs w:val="28"/>
        </w:rPr>
      </w:pPr>
      <w:r w:rsidRPr="00CC3D8E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CC3D8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647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4708" w:rsidRPr="00355C84">
        <w:rPr>
          <w:rFonts w:ascii="Times New Roman" w:hAnsi="Times New Roman" w:cs="Times New Roman"/>
          <w:bCs/>
          <w:sz w:val="28"/>
          <w:szCs w:val="28"/>
        </w:rPr>
        <w:t>ОП.1</w:t>
      </w:r>
      <w:r w:rsidR="00804759" w:rsidRPr="00355C84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964708" w:rsidRPr="00355C84">
        <w:rPr>
          <w:rFonts w:ascii="Times New Roman" w:hAnsi="Times New Roman" w:cs="Times New Roman"/>
          <w:sz w:val="28"/>
          <w:szCs w:val="28"/>
        </w:rPr>
        <w:t>Мелиорация</w:t>
      </w:r>
    </w:p>
    <w:p w:rsidR="00084F53" w:rsidRPr="00CC3D8E" w:rsidRDefault="00084F53" w:rsidP="00084F53">
      <w:pPr>
        <w:ind w:left="284"/>
        <w:rPr>
          <w:rFonts w:ascii="Times New Roman" w:hAnsi="Times New Roman" w:cs="Times New Roman"/>
          <w:b/>
          <w:sz w:val="28"/>
          <w:szCs w:val="28"/>
        </w:rPr>
      </w:pPr>
      <w:r w:rsidRPr="00084F53">
        <w:rPr>
          <w:rFonts w:ascii="Times New Roman" w:hAnsi="Times New Roman" w:cs="Times New Roman"/>
          <w:b/>
          <w:sz w:val="28"/>
          <w:szCs w:val="28"/>
        </w:rPr>
        <w:t>1.</w:t>
      </w:r>
      <w:r w:rsidRPr="00084F53">
        <w:rPr>
          <w:rFonts w:ascii="Times New Roman" w:hAnsi="Times New Roman" w:cs="Times New Roman"/>
          <w:b/>
          <w:sz w:val="28"/>
          <w:szCs w:val="28"/>
        </w:rPr>
        <w:tab/>
        <w:t>Цели и задачи учебной дисциплины/профессионального модуля</w:t>
      </w:r>
    </w:p>
    <w:p w:rsidR="00084F53" w:rsidRPr="00084F5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084F53">
        <w:rPr>
          <w:rFonts w:ascii="Times New Roman" w:hAnsi="Times New Roman" w:cs="Times New Roman"/>
          <w:sz w:val="28"/>
          <w:szCs w:val="28"/>
        </w:rPr>
        <w:t>Целью и задачей  учебной дисциплины  является изучение методов орошения, осушения с/х земель, мер борьбы с эрозией почв, основных явлений и процессов, происходящих в атмосфере и на земной поверхности</w:t>
      </w:r>
    </w:p>
    <w:p w:rsidR="00084F53" w:rsidRPr="007C006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7C0063">
        <w:rPr>
          <w:rFonts w:ascii="Times New Roman" w:hAnsi="Times New Roman" w:cs="Times New Roman"/>
          <w:b/>
          <w:sz w:val="28"/>
          <w:szCs w:val="28"/>
        </w:rPr>
        <w:t xml:space="preserve">Уметь: </w:t>
      </w:r>
    </w:p>
    <w:p w:rsidR="00084F53" w:rsidRPr="00084F5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084F53">
        <w:rPr>
          <w:rFonts w:ascii="Times New Roman" w:hAnsi="Times New Roman" w:cs="Times New Roman"/>
          <w:sz w:val="28"/>
          <w:szCs w:val="28"/>
        </w:rPr>
        <w:t xml:space="preserve">-разрабатывать </w:t>
      </w:r>
      <w:proofErr w:type="spellStart"/>
      <w:r w:rsidRPr="00084F53">
        <w:rPr>
          <w:rFonts w:ascii="Times New Roman" w:hAnsi="Times New Roman" w:cs="Times New Roman"/>
          <w:sz w:val="28"/>
          <w:szCs w:val="28"/>
        </w:rPr>
        <w:t>культуротехнические</w:t>
      </w:r>
      <w:proofErr w:type="spellEnd"/>
      <w:r w:rsidRPr="00084F53">
        <w:rPr>
          <w:rFonts w:ascii="Times New Roman" w:hAnsi="Times New Roman" w:cs="Times New Roman"/>
          <w:sz w:val="28"/>
          <w:szCs w:val="28"/>
        </w:rPr>
        <w:t xml:space="preserve">, противоэрозионные мероприятия </w:t>
      </w:r>
      <w:proofErr w:type="gramStart"/>
      <w:r w:rsidRPr="00084F5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84F53">
        <w:rPr>
          <w:rFonts w:ascii="Times New Roman" w:hAnsi="Times New Roman" w:cs="Times New Roman"/>
          <w:sz w:val="28"/>
          <w:szCs w:val="28"/>
        </w:rPr>
        <w:t xml:space="preserve"> сельскохозяйственных  </w:t>
      </w:r>
      <w:proofErr w:type="spellStart"/>
      <w:r w:rsidRPr="00084F53">
        <w:rPr>
          <w:rFonts w:ascii="Times New Roman" w:hAnsi="Times New Roman" w:cs="Times New Roman"/>
          <w:sz w:val="28"/>
          <w:szCs w:val="28"/>
        </w:rPr>
        <w:t>угодиях</w:t>
      </w:r>
      <w:proofErr w:type="spellEnd"/>
      <w:r w:rsidRPr="00084F53">
        <w:rPr>
          <w:rFonts w:ascii="Times New Roman" w:hAnsi="Times New Roman" w:cs="Times New Roman"/>
          <w:sz w:val="28"/>
          <w:szCs w:val="28"/>
        </w:rPr>
        <w:t>.</w:t>
      </w:r>
    </w:p>
    <w:p w:rsidR="00084F53" w:rsidRPr="00084F5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084F53">
        <w:rPr>
          <w:rFonts w:ascii="Times New Roman" w:hAnsi="Times New Roman" w:cs="Times New Roman"/>
          <w:sz w:val="28"/>
          <w:szCs w:val="28"/>
        </w:rPr>
        <w:t xml:space="preserve"> -производить расчет режима орошения и подбирать дождевальные установки для производства сельскохозяйственных культур.</w:t>
      </w:r>
    </w:p>
    <w:p w:rsidR="00084F53" w:rsidRPr="00084F5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084F53">
        <w:rPr>
          <w:rFonts w:ascii="Times New Roman" w:hAnsi="Times New Roman" w:cs="Times New Roman"/>
          <w:sz w:val="28"/>
          <w:szCs w:val="28"/>
        </w:rPr>
        <w:t xml:space="preserve"> -производить расчет осушения переувлажненных участков и подбор дренажной системы и методы осушения.</w:t>
      </w:r>
    </w:p>
    <w:p w:rsidR="00084F53" w:rsidRPr="007C006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7C0063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084F53" w:rsidRPr="00084F5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084F53">
        <w:rPr>
          <w:rFonts w:ascii="Times New Roman" w:hAnsi="Times New Roman" w:cs="Times New Roman"/>
          <w:sz w:val="28"/>
          <w:szCs w:val="28"/>
        </w:rPr>
        <w:t>-основы о мелиорации как средстве коренного улучшения природных условий с/х земель;</w:t>
      </w:r>
    </w:p>
    <w:p w:rsidR="00084F53" w:rsidRPr="00084F5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084F53">
        <w:rPr>
          <w:rFonts w:ascii="Times New Roman" w:hAnsi="Times New Roman" w:cs="Times New Roman"/>
          <w:sz w:val="28"/>
          <w:szCs w:val="28"/>
        </w:rPr>
        <w:t xml:space="preserve">- о земной атмосфере и физических процессах, протекающих в ней; </w:t>
      </w:r>
    </w:p>
    <w:p w:rsidR="00084F53" w:rsidRPr="00084F5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084F53">
        <w:rPr>
          <w:rFonts w:ascii="Times New Roman" w:hAnsi="Times New Roman" w:cs="Times New Roman"/>
          <w:sz w:val="28"/>
          <w:szCs w:val="28"/>
        </w:rPr>
        <w:t xml:space="preserve">-основы геодезии и картографии, виды съемок: </w:t>
      </w:r>
    </w:p>
    <w:p w:rsidR="00084F53" w:rsidRPr="00084F5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084F53">
        <w:rPr>
          <w:rFonts w:ascii="Times New Roman" w:hAnsi="Times New Roman" w:cs="Times New Roman"/>
          <w:sz w:val="28"/>
          <w:szCs w:val="28"/>
        </w:rPr>
        <w:t xml:space="preserve">-значение, виды мелиораций, мероприятия по освоению и окультуриванию мелиоративных земель: погодные и климатические условия, оказывающие влияние на сельскохозяйственное производство: - основные </w:t>
      </w:r>
      <w:proofErr w:type="spellStart"/>
      <w:r w:rsidRPr="00084F53">
        <w:rPr>
          <w:rFonts w:ascii="Times New Roman" w:hAnsi="Times New Roman" w:cs="Times New Roman"/>
          <w:sz w:val="28"/>
          <w:szCs w:val="28"/>
        </w:rPr>
        <w:t>агрометереологические</w:t>
      </w:r>
      <w:proofErr w:type="spellEnd"/>
      <w:r w:rsidRPr="00084F53">
        <w:rPr>
          <w:rFonts w:ascii="Times New Roman" w:hAnsi="Times New Roman" w:cs="Times New Roman"/>
          <w:sz w:val="28"/>
          <w:szCs w:val="28"/>
        </w:rPr>
        <w:t xml:space="preserve"> показатели вегетативного периода.</w:t>
      </w:r>
    </w:p>
    <w:p w:rsidR="00084F53" w:rsidRPr="00084F53" w:rsidRDefault="00084F53" w:rsidP="00084F53">
      <w:pPr>
        <w:shd w:val="clear" w:color="auto" w:fill="FFFFFF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084F53">
        <w:rPr>
          <w:rFonts w:ascii="Times New Roman" w:hAnsi="Times New Roman" w:cs="Times New Roman"/>
          <w:sz w:val="28"/>
          <w:szCs w:val="28"/>
        </w:rPr>
        <w:t>- прогнозирование  погоды по местным признакам.</w:t>
      </w:r>
    </w:p>
    <w:p w:rsidR="007E43E9" w:rsidRDefault="007E43E9" w:rsidP="00F15E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3E9" w:rsidRDefault="007E43E9" w:rsidP="00F15E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3E9" w:rsidRDefault="007E43E9" w:rsidP="00F15E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3E9" w:rsidRDefault="007E43E9" w:rsidP="00F15E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3E9" w:rsidRDefault="007E43E9" w:rsidP="00F15E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3E9" w:rsidRDefault="007E43E9" w:rsidP="00F15E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C3D8E" w:rsidRDefault="00084F53" w:rsidP="00F15EA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C03B82" w:rsidRPr="00CC3D8E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48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5600"/>
        <w:gridCol w:w="4253"/>
      </w:tblGrid>
      <w:tr w:rsidR="00790F6F" w:rsidRPr="00355C84" w:rsidTr="00355C84">
        <w:trPr>
          <w:trHeight w:val="651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355C84" w:rsidRDefault="00790F6F" w:rsidP="00355C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355C84" w:rsidRDefault="00790F6F" w:rsidP="00355C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  <w:r w:rsidR="00ED3E61" w:rsidRPr="00355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355C84" w:rsidRDefault="00790F6F" w:rsidP="00355C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206EFB" w:rsidRPr="00355C84" w:rsidTr="00355C84">
        <w:trPr>
          <w:trHeight w:val="214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6EFB" w:rsidRPr="00355C84" w:rsidRDefault="00206EFB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6EFB" w:rsidRPr="00355C84" w:rsidRDefault="00206EFB" w:rsidP="00355C84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ыбирать </w:t>
            </w:r>
            <w:proofErr w:type="spell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proofErr w:type="spell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для различных с/х культур;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EFB" w:rsidRPr="00355C84" w:rsidRDefault="00206EFB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EFB" w:rsidRPr="00355C84" w:rsidRDefault="00206EFB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>№3,</w:t>
            </w: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Тема №7 Оросительная система и ее элементы</w:t>
            </w:r>
          </w:p>
          <w:p w:rsidR="00206EFB" w:rsidRPr="00355C84" w:rsidRDefault="00206EFB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№8</w:t>
            </w: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Тема №16 Расчет норм и режим водопотребления.</w:t>
            </w:r>
          </w:p>
          <w:p w:rsidR="00206EFB" w:rsidRPr="00355C84" w:rsidRDefault="00206EFB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06EFB" w:rsidRPr="00355C84" w:rsidRDefault="00206EFB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355C84" w:rsidTr="00355C84">
        <w:trPr>
          <w:trHeight w:val="98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0F6F" w:rsidRPr="00355C84" w:rsidRDefault="00790F6F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5EAB" w:rsidRPr="00355C84" w:rsidRDefault="00F15EAB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 1.3.Осуществить уход за посевами и посадками с/х культур.</w:t>
            </w:r>
          </w:p>
          <w:p w:rsidR="00790F6F" w:rsidRPr="00355C84" w:rsidRDefault="00790F6F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2F5F" w:rsidRPr="00355C84" w:rsidRDefault="00612F5F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F5F" w:rsidRPr="00355C84" w:rsidRDefault="00612F5F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ADE" w:rsidRPr="00355C84" w:rsidRDefault="00993ADE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Тема № 6 Режимы орошения. </w:t>
            </w:r>
          </w:p>
          <w:p w:rsidR="00790F6F" w:rsidRPr="00355C84" w:rsidRDefault="00993ADE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 10. Осушительная  мелиорация.</w:t>
            </w:r>
          </w:p>
        </w:tc>
      </w:tr>
      <w:tr w:rsidR="00CC3D8E" w:rsidRPr="00355C84" w:rsidTr="00355C84">
        <w:trPr>
          <w:trHeight w:val="70"/>
        </w:trPr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8E" w:rsidRPr="00355C84" w:rsidRDefault="00CC3D8E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8E" w:rsidRPr="00355C84" w:rsidRDefault="00CC3D8E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8E" w:rsidRPr="00355C84" w:rsidRDefault="00CC3D8E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355C84" w:rsidTr="00355C84">
        <w:trPr>
          <w:trHeight w:val="1307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355C84" w:rsidRDefault="00185AB0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355C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2.1</w:t>
            </w:r>
          </w:p>
          <w:p w:rsidR="00185AB0" w:rsidRPr="00355C84" w:rsidRDefault="00185AB0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AB0" w:rsidRPr="00355C84" w:rsidRDefault="00185AB0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AB0" w:rsidRPr="00355C84" w:rsidRDefault="00185AB0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355C84" w:rsidRDefault="00185AB0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 2.1.Повышать плодородие почвы.</w:t>
            </w:r>
          </w:p>
          <w:p w:rsidR="00790F6F" w:rsidRPr="00355C84" w:rsidRDefault="00790F6F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355C84" w:rsidRDefault="00C00AC5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Раздел 4.Тема 12. ЛПЗ №6 Составление схем и проведение </w:t>
            </w:r>
            <w:proofErr w:type="spell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культуротехнических</w:t>
            </w:r>
            <w:proofErr w:type="spell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работ, рекультивация земел</w:t>
            </w:r>
            <w:r w:rsidR="00CC3D8E" w:rsidRPr="00355C8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506CE" w:rsidRPr="00355C8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185AB0" w:rsidRPr="00355C84" w:rsidTr="00355C84">
        <w:trPr>
          <w:trHeight w:val="86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355C84" w:rsidRDefault="00185AB0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355C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</w:t>
            </w: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85AB0" w:rsidRPr="00355C84" w:rsidRDefault="00185AB0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355C84" w:rsidRDefault="00185AB0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 2.2.Проводить агротехнические  мероприятия  по защите почв  от эрозии и дефляции.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5AB0" w:rsidRPr="00355C84" w:rsidRDefault="00C00AC5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Раздел 5. Тема №14 Борьба с эрозией почв. ЛПЗ №7 Разработка комплексных мер борьбы с водной и ветровой эрозией.</w:t>
            </w:r>
          </w:p>
          <w:p w:rsidR="00C00AC5" w:rsidRPr="00355C84" w:rsidRDefault="00C00AC5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Тема №13 Эрозия почвы и методы борьбы с ней Эрозия почвы и методы борьбы с ней. </w:t>
            </w:r>
          </w:p>
        </w:tc>
      </w:tr>
      <w:tr w:rsidR="00CC3D8E" w:rsidRPr="00355C84" w:rsidTr="00355C84">
        <w:trPr>
          <w:trHeight w:val="2132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3D8E" w:rsidRPr="00355C84" w:rsidRDefault="00CC3D8E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355C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</w:t>
            </w: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C3D8E" w:rsidRPr="00355C84" w:rsidRDefault="00CC3D8E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3D8E" w:rsidRPr="00355C84" w:rsidRDefault="00CC3D8E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онтролировать  состояние мелиоративных  систем.</w:t>
            </w:r>
          </w:p>
          <w:p w:rsidR="00CC3D8E" w:rsidRPr="00355C84" w:rsidRDefault="00CC3D8E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left w:val="single" w:sz="4" w:space="0" w:color="auto"/>
              <w:right w:val="single" w:sz="4" w:space="0" w:color="auto"/>
            </w:tcBorders>
          </w:tcPr>
          <w:p w:rsidR="00CC3D8E" w:rsidRPr="00355C84" w:rsidRDefault="00CC3D8E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№7 ЛПЗ№3 Оросительная система и ее элементы</w:t>
            </w: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CC3D8E" w:rsidRPr="00355C84" w:rsidRDefault="00CC3D8E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Тема № 6 Режимы орошения. </w:t>
            </w:r>
          </w:p>
          <w:p w:rsidR="00CC3D8E" w:rsidRPr="00355C84" w:rsidRDefault="00CC3D8E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 10. Осушительная  мелиорация.</w:t>
            </w:r>
          </w:p>
        </w:tc>
      </w:tr>
      <w:tr w:rsidR="00185AB0" w:rsidRPr="00355C84" w:rsidTr="00355C84">
        <w:trPr>
          <w:trHeight w:val="1411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ПК  </w:t>
            </w:r>
          </w:p>
          <w:p w:rsidR="00185AB0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4.1</w:t>
            </w:r>
          </w:p>
          <w:p w:rsidR="00185AB0" w:rsidRPr="00355C84" w:rsidRDefault="00185AB0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355C84" w:rsidRDefault="009F5EC5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 4.1.Учавствовать в планировании  основных  показателей   производства продукции  растениеводства.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D8E" w:rsidRPr="00355C84" w:rsidRDefault="00CC3D8E" w:rsidP="00355C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>Тема 5.Оросительная  мелиорация.</w:t>
            </w:r>
          </w:p>
          <w:p w:rsidR="00CC3D8E" w:rsidRPr="00355C84" w:rsidRDefault="00CC3D8E" w:rsidP="00355C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№10 Осушительная мелиорация</w:t>
            </w:r>
          </w:p>
          <w:p w:rsidR="00185AB0" w:rsidRPr="00355C84" w:rsidRDefault="00185AB0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AB0" w:rsidRPr="00355C84" w:rsidTr="00355C84">
        <w:trPr>
          <w:trHeight w:val="887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355C84" w:rsidRDefault="00AF0306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355C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AF0306" w:rsidRPr="00355C84" w:rsidRDefault="00AF0306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4.2</w:t>
            </w:r>
          </w:p>
          <w:p w:rsidR="00185AB0" w:rsidRPr="00355C84" w:rsidRDefault="00185AB0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355C84" w:rsidRDefault="00AF0306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306" w:rsidRPr="00355C84" w:rsidRDefault="00AF0306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ПК.4.2</w:t>
            </w: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 П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ланировать  выполнение  работ исполнителя.</w:t>
            </w:r>
          </w:p>
          <w:p w:rsidR="009F5EC5" w:rsidRPr="00355C84" w:rsidRDefault="009F5EC5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D8E" w:rsidRPr="00355C84" w:rsidRDefault="00CC3D8E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№15 Эксплуатация оросительных систем.</w:t>
            </w:r>
          </w:p>
          <w:p w:rsidR="00185AB0" w:rsidRPr="00355C84" w:rsidRDefault="00CC3D8E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Раздел 6. Тема №16  ЛПЗ №8 Расчет норм и режим водопотребления</w:t>
            </w:r>
          </w:p>
        </w:tc>
      </w:tr>
      <w:tr w:rsidR="009F5EC5" w:rsidRPr="00355C84" w:rsidTr="00355C84">
        <w:trPr>
          <w:trHeight w:val="588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355C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4.3</w:t>
            </w:r>
          </w:p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355C84" w:rsidRDefault="00AF0306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ПК.4.3. Организовывать  работу  трудового коллектива.</w:t>
            </w:r>
          </w:p>
          <w:p w:rsidR="009F5EC5" w:rsidRPr="00355C84" w:rsidRDefault="009F5EC5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C5" w:rsidRPr="00355C84" w:rsidRDefault="00566DF6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Раздел 7. Тема №17 Агромелиорация  лесоводство</w:t>
            </w: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ЛПЗ №9 .</w:t>
            </w:r>
          </w:p>
        </w:tc>
      </w:tr>
      <w:tr w:rsidR="009F5EC5" w:rsidRPr="00355C84" w:rsidTr="00355C84">
        <w:trPr>
          <w:trHeight w:val="563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355C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4.4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355C84" w:rsidRDefault="00AF0306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ПК.4.4.  Контролировать   ход  и  оценивать   результаты   выполнения       работ  исполнителями.</w:t>
            </w:r>
          </w:p>
          <w:p w:rsidR="009F5EC5" w:rsidRPr="00355C84" w:rsidRDefault="009F5EC5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F6" w:rsidRPr="00355C84" w:rsidRDefault="00566DF6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8.2 Солнечная радиация радиационный баланс</w:t>
            </w:r>
          </w:p>
          <w:p w:rsidR="00566DF6" w:rsidRPr="00355C84" w:rsidRDefault="00566DF6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8.3 Температурный режим почвы и воздуха.</w:t>
            </w:r>
          </w:p>
          <w:p w:rsidR="00566DF6" w:rsidRPr="00355C84" w:rsidRDefault="00566DF6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8.4 Вода в атмосфере и в воздухе.</w:t>
            </w:r>
          </w:p>
          <w:p w:rsidR="009F5EC5" w:rsidRPr="00355C84" w:rsidRDefault="00566DF6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Тема 8.5 Ветер, погода и ее </w:t>
            </w:r>
            <w:r w:rsidRPr="00355C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предсказание</w:t>
            </w:r>
          </w:p>
        </w:tc>
      </w:tr>
      <w:tr w:rsidR="009F5EC5" w:rsidRPr="00355C84" w:rsidTr="00355C84">
        <w:trPr>
          <w:trHeight w:val="588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Pr="00355C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4.5</w:t>
            </w:r>
          </w:p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355C84" w:rsidRDefault="00AF0306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ПК.4.5. Вести  утверждённую учётно-отчётную  документацию.   </w:t>
            </w:r>
          </w:p>
          <w:p w:rsidR="009F5EC5" w:rsidRPr="00355C84" w:rsidRDefault="009F5EC5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6CE" w:rsidRPr="00355C84" w:rsidRDefault="001506CE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Проектирование и расчет элементов техники полива дождеванием</w:t>
            </w:r>
          </w:p>
          <w:p w:rsidR="009F5EC5" w:rsidRPr="00355C84" w:rsidRDefault="001506CE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работа №5 .</w:t>
            </w: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характеристики дождевых установок. ДДА-100, ДДН-70, Фрегат </w:t>
            </w: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непр</w:t>
            </w:r>
          </w:p>
        </w:tc>
      </w:tr>
      <w:tr w:rsidR="009F5EC5" w:rsidRPr="00355C84" w:rsidTr="00355C84">
        <w:trPr>
          <w:trHeight w:val="476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355C84" w:rsidRDefault="00AF0306" w:rsidP="00355C84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ОК-1.  Понимать сущность  и  социальную значимость своей будущей профессии,  проявлять к ней  устойчивый  интерес</w:t>
            </w: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9F5EC5" w:rsidRPr="00355C84" w:rsidRDefault="009F5EC5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C5" w:rsidRPr="00355C84" w:rsidRDefault="000F0D16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>Тема 1.</w:t>
            </w: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Содержание, цели и задачи дисциплины с/х мелиорация и </w:t>
            </w:r>
            <w:proofErr w:type="spell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агрометериология</w:t>
            </w:r>
            <w:proofErr w:type="spell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0F6F" w:rsidRPr="00355C84" w:rsidTr="00355C84">
        <w:trPr>
          <w:trHeight w:val="651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C5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306" w:rsidRPr="00355C84" w:rsidRDefault="00AF0306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ОК-2. Организовывать  собственную деятельность, выбирать  типовые методы и способы выполнения  профессиональных задач, оценивать  их  эффективность и качество;</w:t>
            </w:r>
          </w:p>
          <w:p w:rsidR="00790F6F" w:rsidRPr="00355C84" w:rsidRDefault="00790F6F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16" w:rsidRPr="00355C84" w:rsidRDefault="000F0D16" w:rsidP="00355C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5.Оросительная  мелиорация. </w:t>
            </w:r>
          </w:p>
          <w:p w:rsidR="00790F6F" w:rsidRPr="00355C84" w:rsidRDefault="000F0D16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№10 Осушительная мелиорация.</w:t>
            </w:r>
          </w:p>
        </w:tc>
      </w:tr>
      <w:tr w:rsidR="00790F6F" w:rsidRPr="00355C84" w:rsidTr="00355C84">
        <w:trPr>
          <w:trHeight w:val="651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790F6F" w:rsidRPr="00355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355C84" w:rsidRDefault="00AF0306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ОК-3. Принимать  решения  стандартных и нестандартных </w:t>
            </w: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ситуациях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и нести за них ответственность.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355C84" w:rsidRDefault="000F0D16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№13 Эрозия почвы и методы борьбы с ней. Эрозия почвы и методы борьбы с ней.</w:t>
            </w:r>
          </w:p>
        </w:tc>
      </w:tr>
      <w:tr w:rsidR="00790F6F" w:rsidRPr="00355C84" w:rsidTr="00355C84">
        <w:trPr>
          <w:trHeight w:val="651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355C84" w:rsidRDefault="009F5EC5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790F6F" w:rsidRPr="00355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355C84" w:rsidRDefault="00ED3E61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ОК-4. Осуществлять поиск и  использование  информации, необходимый для  эффективного выполнения профессиональных задач, профессионального и личного развития</w:t>
            </w: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790F6F" w:rsidRPr="00355C84" w:rsidRDefault="00790F6F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16" w:rsidRPr="00355C84" w:rsidRDefault="000F0D16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8.2 Солнечная радиация радиационный баланс</w:t>
            </w:r>
          </w:p>
          <w:p w:rsidR="000F0D16" w:rsidRPr="00355C84" w:rsidRDefault="000F0D16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8.3 Температурный режим почвы и воздуха.</w:t>
            </w:r>
          </w:p>
          <w:p w:rsidR="000F0D16" w:rsidRPr="00355C84" w:rsidRDefault="000F0D16" w:rsidP="0035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8.4 Вода в атмосфере и в воздухе.</w:t>
            </w:r>
          </w:p>
          <w:p w:rsidR="00790F6F" w:rsidRPr="00355C84" w:rsidRDefault="000F0D16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8.5 Ветер, погода и ее предсказание</w:t>
            </w:r>
          </w:p>
        </w:tc>
      </w:tr>
      <w:tr w:rsidR="00790F6F" w:rsidRPr="00355C84" w:rsidTr="00355C84">
        <w:trPr>
          <w:trHeight w:val="601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355C84" w:rsidRDefault="00ED3E61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ОК-5. Использовать  </w:t>
            </w:r>
            <w:proofErr w:type="spell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иформационно</w:t>
            </w:r>
            <w:proofErr w:type="spell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-коммуникационные  технологии в профессиональной деятельности.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16" w:rsidRPr="00355C84" w:rsidRDefault="000F0D16" w:rsidP="00355C8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>Тема 24.</w:t>
            </w: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Агрометериологическое</w:t>
            </w:r>
            <w:proofErr w:type="spell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с/х-ого производства.</w:t>
            </w: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90F6F" w:rsidRPr="00355C84" w:rsidRDefault="000F0D16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Система «</w:t>
            </w:r>
            <w:proofErr w:type="spell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Глонас</w:t>
            </w:r>
            <w:proofErr w:type="spell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» и ее использование в с/х производстве.</w:t>
            </w:r>
          </w:p>
        </w:tc>
      </w:tr>
      <w:tr w:rsidR="00ED3E61" w:rsidRPr="00355C84" w:rsidTr="00355C84">
        <w:trPr>
          <w:trHeight w:val="20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355C84" w:rsidRDefault="00ED3E61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ОК-6. Работать в коллективе и команде, эффективно  общаться с коллегами, руководством, потребителями.</w:t>
            </w:r>
          </w:p>
          <w:p w:rsidR="00ED3E61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16" w:rsidRPr="00355C84" w:rsidRDefault="000F0D16" w:rsidP="00355C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>Тема 5.Оросительная  мелиорация.</w:t>
            </w:r>
          </w:p>
          <w:p w:rsidR="000F0D16" w:rsidRPr="00355C84" w:rsidRDefault="000F0D16" w:rsidP="00355C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№10 Осушительная мелиорация</w:t>
            </w:r>
          </w:p>
          <w:p w:rsidR="00ED3E61" w:rsidRPr="00355C84" w:rsidRDefault="00ED3E61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E61" w:rsidRPr="00355C84" w:rsidTr="00355C84">
        <w:trPr>
          <w:trHeight w:val="175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355C84" w:rsidRDefault="00ED3E61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ОК-7. Брать  на  себя ответственность  за  работу членов команды (подчинённых), за результат выполнения  заданий.</w:t>
            </w:r>
          </w:p>
          <w:p w:rsidR="00ED3E61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16" w:rsidRPr="00355C84" w:rsidRDefault="000F0D16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№7 Оросительная система и ее элементы.</w:t>
            </w:r>
          </w:p>
          <w:p w:rsidR="00ED3E61" w:rsidRPr="00355C84" w:rsidRDefault="00ED3E61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E61" w:rsidRPr="00355C84" w:rsidTr="00355C84">
        <w:trPr>
          <w:trHeight w:val="146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355C84" w:rsidRDefault="00ED3E61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ОК-8. Самостоятельно  определять  задачи  профессионального и личностного развития, заниматься  самообразованием, осознанно планировать повышение квалификации.</w:t>
            </w:r>
          </w:p>
          <w:p w:rsidR="00ED3E61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F34" w:rsidRPr="00355C84" w:rsidRDefault="00F25F34" w:rsidP="00355C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bCs/>
                <w:sz w:val="24"/>
                <w:szCs w:val="24"/>
              </w:rPr>
              <w:t>Тема 5.Оросительная  мелиорация.</w:t>
            </w:r>
          </w:p>
          <w:p w:rsidR="00897488" w:rsidRPr="00355C84" w:rsidRDefault="00F25F34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№10 Осушительная мелиорация</w:t>
            </w:r>
          </w:p>
          <w:p w:rsidR="00ED3E61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E61" w:rsidRPr="00355C84" w:rsidTr="00355C84">
        <w:trPr>
          <w:trHeight w:val="162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355C84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61" w:rsidRPr="00355C84" w:rsidRDefault="00ED3E61" w:rsidP="00355C84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ОК-9.Ориентироваться в условиях частой смены технологий  в профессиональной  деятельности.</w:t>
            </w:r>
          </w:p>
          <w:p w:rsidR="00ED3E61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88" w:rsidRPr="00355C84" w:rsidRDefault="00F25F34" w:rsidP="00355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5C84">
              <w:rPr>
                <w:rFonts w:ascii="Times New Roman" w:hAnsi="Times New Roman" w:cs="Times New Roman"/>
                <w:sz w:val="24"/>
                <w:szCs w:val="24"/>
              </w:rPr>
              <w:t>Тема №9 Основные характеристики дождевых установок.</w:t>
            </w:r>
          </w:p>
          <w:p w:rsidR="00ED3E61" w:rsidRPr="00355C84" w:rsidRDefault="00ED3E61" w:rsidP="00355C8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784E" w:rsidRPr="00CC3D8E" w:rsidRDefault="007A784E" w:rsidP="00AF0306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Default="00A43CE7" w:rsidP="007E43E9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3D8E">
        <w:rPr>
          <w:rFonts w:ascii="Times New Roman" w:hAnsi="Times New Roman" w:cs="Times New Roman"/>
          <w:sz w:val="28"/>
          <w:szCs w:val="28"/>
        </w:rPr>
        <w:t>Содержание дисциплины</w:t>
      </w:r>
      <w:r w:rsidR="007E43E9">
        <w:rPr>
          <w:rFonts w:ascii="Times New Roman" w:hAnsi="Times New Roman" w:cs="Times New Roman"/>
          <w:sz w:val="28"/>
          <w:szCs w:val="28"/>
        </w:rPr>
        <w:t>:</w:t>
      </w:r>
      <w:r w:rsidR="00B27614" w:rsidRPr="00CC3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№1   </w:t>
      </w:r>
      <w:r w:rsidRPr="00BD4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D42E6">
        <w:rPr>
          <w:rFonts w:ascii="Times New Roman" w:hAnsi="Times New Roman" w:cs="Times New Roman"/>
          <w:sz w:val="28"/>
          <w:szCs w:val="28"/>
        </w:rPr>
        <w:t>Введение в дисциплину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№2.     </w:t>
      </w:r>
      <w:r w:rsidRPr="00BD42E6">
        <w:rPr>
          <w:rFonts w:ascii="Times New Roman" w:hAnsi="Times New Roman" w:cs="Times New Roman"/>
          <w:sz w:val="28"/>
          <w:szCs w:val="28"/>
        </w:rPr>
        <w:t>Основные сведения о геодезии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Тема №3      </w:t>
      </w:r>
      <w:r w:rsidRPr="00BD42E6">
        <w:rPr>
          <w:rFonts w:ascii="Times New Roman" w:hAnsi="Times New Roman" w:cs="Times New Roman"/>
          <w:sz w:val="28"/>
          <w:szCs w:val="28"/>
        </w:rPr>
        <w:t>Геодезические знаки на местности.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№4      </w:t>
      </w:r>
      <w:r w:rsidRPr="00BD42E6">
        <w:rPr>
          <w:rFonts w:ascii="Times New Roman" w:hAnsi="Times New Roman" w:cs="Times New Roman"/>
          <w:sz w:val="28"/>
          <w:szCs w:val="28"/>
        </w:rPr>
        <w:t>Сущность нивелирования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№5      Оросительная   </w:t>
      </w:r>
      <w:r w:rsidRPr="00BD42E6">
        <w:rPr>
          <w:rFonts w:ascii="Times New Roman" w:hAnsi="Times New Roman" w:cs="Times New Roman"/>
          <w:sz w:val="28"/>
          <w:szCs w:val="28"/>
        </w:rPr>
        <w:t>мелиорация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№6       </w:t>
      </w:r>
      <w:r w:rsidRPr="00BD42E6">
        <w:rPr>
          <w:rFonts w:ascii="Times New Roman" w:hAnsi="Times New Roman" w:cs="Times New Roman"/>
          <w:sz w:val="28"/>
          <w:szCs w:val="28"/>
        </w:rPr>
        <w:t>Режимы орошения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№7       </w:t>
      </w:r>
      <w:r w:rsidRPr="00BD42E6">
        <w:rPr>
          <w:rFonts w:ascii="Times New Roman" w:hAnsi="Times New Roman" w:cs="Times New Roman"/>
          <w:sz w:val="28"/>
          <w:szCs w:val="28"/>
        </w:rPr>
        <w:t>Оросительная система и ее элементы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№8        </w:t>
      </w:r>
      <w:r w:rsidRPr="00BD42E6">
        <w:rPr>
          <w:rFonts w:ascii="Times New Roman" w:hAnsi="Times New Roman" w:cs="Times New Roman"/>
          <w:sz w:val="28"/>
          <w:szCs w:val="28"/>
        </w:rPr>
        <w:t>Способы и техника полива с/х культур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№9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D42E6">
        <w:rPr>
          <w:rFonts w:ascii="Times New Roman" w:hAnsi="Times New Roman" w:cs="Times New Roman"/>
          <w:sz w:val="28"/>
          <w:szCs w:val="28"/>
        </w:rPr>
        <w:t>Основные характеристики дождевых установок</w:t>
      </w:r>
    </w:p>
    <w:p w:rsid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№10       </w:t>
      </w:r>
      <w:r w:rsidRPr="00BD42E6">
        <w:rPr>
          <w:rFonts w:ascii="Times New Roman" w:hAnsi="Times New Roman" w:cs="Times New Roman"/>
          <w:sz w:val="28"/>
          <w:szCs w:val="28"/>
        </w:rPr>
        <w:t>Осушительная мелиорация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№11      </w:t>
      </w:r>
      <w:r w:rsidRPr="00BD42E6">
        <w:rPr>
          <w:rFonts w:ascii="Times New Roman" w:hAnsi="Times New Roman" w:cs="Times New Roman"/>
          <w:sz w:val="28"/>
          <w:szCs w:val="28"/>
        </w:rPr>
        <w:t>Осушительная система и ее элементы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№12        </w:t>
      </w:r>
      <w:proofErr w:type="spellStart"/>
      <w:r w:rsidRPr="00BD42E6">
        <w:rPr>
          <w:rFonts w:ascii="Times New Roman" w:hAnsi="Times New Roman" w:cs="Times New Roman"/>
          <w:sz w:val="28"/>
          <w:szCs w:val="28"/>
        </w:rPr>
        <w:t>Культуротехнические</w:t>
      </w:r>
      <w:proofErr w:type="spellEnd"/>
      <w:r w:rsidRPr="00BD42E6">
        <w:rPr>
          <w:rFonts w:ascii="Times New Roman" w:hAnsi="Times New Roman" w:cs="Times New Roman"/>
          <w:sz w:val="28"/>
          <w:szCs w:val="28"/>
        </w:rPr>
        <w:t xml:space="preserve"> работы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№13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D42E6">
        <w:rPr>
          <w:rFonts w:ascii="Times New Roman" w:hAnsi="Times New Roman" w:cs="Times New Roman"/>
          <w:sz w:val="28"/>
          <w:szCs w:val="28"/>
        </w:rPr>
        <w:t>Эрозия почвы и методы борьбы с ней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№14       </w:t>
      </w:r>
      <w:r w:rsidRPr="00BD42E6">
        <w:rPr>
          <w:rFonts w:ascii="Times New Roman" w:hAnsi="Times New Roman" w:cs="Times New Roman"/>
          <w:sz w:val="28"/>
          <w:szCs w:val="28"/>
        </w:rPr>
        <w:t>Борьба с эрозией почв.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№15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D42E6">
        <w:rPr>
          <w:rFonts w:ascii="Times New Roman" w:hAnsi="Times New Roman" w:cs="Times New Roman"/>
          <w:sz w:val="28"/>
          <w:szCs w:val="28"/>
        </w:rPr>
        <w:t>Эксплуатация оросительных систем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№16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42E6">
        <w:rPr>
          <w:rFonts w:ascii="Times New Roman" w:hAnsi="Times New Roman" w:cs="Times New Roman"/>
          <w:sz w:val="28"/>
          <w:szCs w:val="28"/>
        </w:rPr>
        <w:t>Расчет норм и режимов  водопотребления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№17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42E6">
        <w:rPr>
          <w:rFonts w:ascii="Times New Roman" w:hAnsi="Times New Roman" w:cs="Times New Roman"/>
          <w:sz w:val="28"/>
          <w:szCs w:val="28"/>
        </w:rPr>
        <w:t>Агромелиорация  лесоводство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№18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42E6">
        <w:rPr>
          <w:rFonts w:ascii="Times New Roman" w:hAnsi="Times New Roman" w:cs="Times New Roman"/>
          <w:sz w:val="28"/>
          <w:szCs w:val="28"/>
        </w:rPr>
        <w:t>Основы агрометеорологии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 19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42E6">
        <w:rPr>
          <w:rFonts w:ascii="Times New Roman" w:hAnsi="Times New Roman" w:cs="Times New Roman"/>
          <w:sz w:val="28"/>
          <w:szCs w:val="28"/>
        </w:rPr>
        <w:t xml:space="preserve">Радиационный баланс и его составляющие. 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№20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42E6">
        <w:rPr>
          <w:rFonts w:ascii="Times New Roman" w:hAnsi="Times New Roman" w:cs="Times New Roman"/>
          <w:sz w:val="28"/>
          <w:szCs w:val="28"/>
        </w:rPr>
        <w:t>Солнечная радиация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№21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42E6">
        <w:rPr>
          <w:rFonts w:ascii="Times New Roman" w:hAnsi="Times New Roman" w:cs="Times New Roman"/>
          <w:sz w:val="28"/>
          <w:szCs w:val="28"/>
        </w:rPr>
        <w:t>Вода в атмосфере и в воздухе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№22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42E6">
        <w:rPr>
          <w:rFonts w:ascii="Times New Roman" w:hAnsi="Times New Roman" w:cs="Times New Roman"/>
          <w:sz w:val="28"/>
          <w:szCs w:val="28"/>
        </w:rPr>
        <w:t>Ветер, погода и ее предсказание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№23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D42E6">
        <w:rPr>
          <w:rFonts w:ascii="Times New Roman" w:hAnsi="Times New Roman" w:cs="Times New Roman"/>
          <w:sz w:val="28"/>
          <w:szCs w:val="28"/>
        </w:rPr>
        <w:t xml:space="preserve">Опасные для с/х-ва </w:t>
      </w:r>
      <w:r w:rsidR="005961DD">
        <w:rPr>
          <w:rFonts w:ascii="Times New Roman" w:hAnsi="Times New Roman" w:cs="Times New Roman"/>
          <w:sz w:val="28"/>
          <w:szCs w:val="28"/>
        </w:rPr>
        <w:t xml:space="preserve"> </w:t>
      </w:r>
      <w:r w:rsidRPr="00BD42E6">
        <w:rPr>
          <w:rFonts w:ascii="Times New Roman" w:hAnsi="Times New Roman" w:cs="Times New Roman"/>
          <w:sz w:val="28"/>
          <w:szCs w:val="28"/>
        </w:rPr>
        <w:t>мете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D42E6">
        <w:rPr>
          <w:rFonts w:ascii="Times New Roman" w:hAnsi="Times New Roman" w:cs="Times New Roman"/>
          <w:sz w:val="28"/>
          <w:szCs w:val="28"/>
        </w:rPr>
        <w:t>рологические явления и меры борьбы с ними</w:t>
      </w: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2E6" w:rsidRPr="00BD42E6" w:rsidRDefault="00BD42E6" w:rsidP="00BD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E6">
        <w:rPr>
          <w:rFonts w:ascii="Times New Roman" w:hAnsi="Times New Roman" w:cs="Times New Roman"/>
          <w:sz w:val="28"/>
          <w:szCs w:val="28"/>
        </w:rPr>
        <w:t xml:space="preserve">Тема №24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D42E6">
        <w:rPr>
          <w:rFonts w:ascii="Times New Roman" w:hAnsi="Times New Roman" w:cs="Times New Roman"/>
          <w:sz w:val="28"/>
          <w:szCs w:val="28"/>
        </w:rPr>
        <w:t>Агрометеорологическое обеспечение с/х-</w:t>
      </w:r>
      <w:bookmarkStart w:id="0" w:name="_GoBack"/>
      <w:bookmarkEnd w:id="0"/>
      <w:r w:rsidRPr="00BD42E6">
        <w:rPr>
          <w:rFonts w:ascii="Times New Roman" w:hAnsi="Times New Roman" w:cs="Times New Roman"/>
          <w:sz w:val="28"/>
          <w:szCs w:val="28"/>
        </w:rPr>
        <w:t>ого производства</w:t>
      </w:r>
    </w:p>
    <w:sectPr w:rsidR="00BD42E6" w:rsidRPr="00BD42E6" w:rsidSect="00BD42E6">
      <w:pgSz w:w="11906" w:h="16838"/>
      <w:pgMar w:top="567" w:right="567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C79" w:rsidRDefault="00E37C79" w:rsidP="00FA04FD">
      <w:pPr>
        <w:spacing w:after="0" w:line="240" w:lineRule="auto"/>
      </w:pPr>
      <w:r>
        <w:separator/>
      </w:r>
    </w:p>
  </w:endnote>
  <w:endnote w:type="continuationSeparator" w:id="0">
    <w:p w:rsidR="00E37C79" w:rsidRDefault="00E37C79" w:rsidP="00FA0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C79" w:rsidRDefault="00E37C79" w:rsidP="00FA04FD">
      <w:pPr>
        <w:spacing w:after="0" w:line="240" w:lineRule="auto"/>
      </w:pPr>
      <w:r>
        <w:separator/>
      </w:r>
    </w:p>
  </w:footnote>
  <w:footnote w:type="continuationSeparator" w:id="0">
    <w:p w:rsidR="00E37C79" w:rsidRDefault="00E37C79" w:rsidP="00FA0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784E"/>
    <w:rsid w:val="00010C32"/>
    <w:rsid w:val="000748C4"/>
    <w:rsid w:val="00084F53"/>
    <w:rsid w:val="00096D3C"/>
    <w:rsid w:val="000F0D16"/>
    <w:rsid w:val="00106607"/>
    <w:rsid w:val="001406A2"/>
    <w:rsid w:val="001506CE"/>
    <w:rsid w:val="00181D56"/>
    <w:rsid w:val="00185AB0"/>
    <w:rsid w:val="001E2B1E"/>
    <w:rsid w:val="00206EFB"/>
    <w:rsid w:val="002975D3"/>
    <w:rsid w:val="002D579D"/>
    <w:rsid w:val="0032086D"/>
    <w:rsid w:val="00355C84"/>
    <w:rsid w:val="003E6C92"/>
    <w:rsid w:val="004411EF"/>
    <w:rsid w:val="00452CAC"/>
    <w:rsid w:val="004C0B2C"/>
    <w:rsid w:val="00500FA2"/>
    <w:rsid w:val="00511C60"/>
    <w:rsid w:val="00566DF6"/>
    <w:rsid w:val="005961DD"/>
    <w:rsid w:val="006054D0"/>
    <w:rsid w:val="00612F5F"/>
    <w:rsid w:val="00641E40"/>
    <w:rsid w:val="006D7F4C"/>
    <w:rsid w:val="006E5299"/>
    <w:rsid w:val="00704B28"/>
    <w:rsid w:val="007617D7"/>
    <w:rsid w:val="00763BC6"/>
    <w:rsid w:val="00771452"/>
    <w:rsid w:val="00790F6F"/>
    <w:rsid w:val="007A784E"/>
    <w:rsid w:val="007C0063"/>
    <w:rsid w:val="007E43E9"/>
    <w:rsid w:val="00804759"/>
    <w:rsid w:val="00890097"/>
    <w:rsid w:val="00897488"/>
    <w:rsid w:val="008C0283"/>
    <w:rsid w:val="00906A25"/>
    <w:rsid w:val="009504CF"/>
    <w:rsid w:val="00964708"/>
    <w:rsid w:val="00993ADE"/>
    <w:rsid w:val="009F2A89"/>
    <w:rsid w:val="009F5EC5"/>
    <w:rsid w:val="00A43CE7"/>
    <w:rsid w:val="00AA772D"/>
    <w:rsid w:val="00AE16D1"/>
    <w:rsid w:val="00AF0306"/>
    <w:rsid w:val="00AF40A4"/>
    <w:rsid w:val="00B27614"/>
    <w:rsid w:val="00BB25DB"/>
    <w:rsid w:val="00BD42E6"/>
    <w:rsid w:val="00C00AC5"/>
    <w:rsid w:val="00C03B82"/>
    <w:rsid w:val="00CC3D8E"/>
    <w:rsid w:val="00DA7508"/>
    <w:rsid w:val="00DB16F8"/>
    <w:rsid w:val="00E37C79"/>
    <w:rsid w:val="00E62F9F"/>
    <w:rsid w:val="00EC57E4"/>
    <w:rsid w:val="00ED3E61"/>
    <w:rsid w:val="00EF5264"/>
    <w:rsid w:val="00EF6E9C"/>
    <w:rsid w:val="00F06A98"/>
    <w:rsid w:val="00F07A70"/>
    <w:rsid w:val="00F15EAB"/>
    <w:rsid w:val="00F25F34"/>
    <w:rsid w:val="00FA04FD"/>
    <w:rsid w:val="00FD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EF526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EF52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CC3D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CC3D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FA0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A04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9FDD64-A328-420A-8E9B-996FD6153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30</cp:revision>
  <cp:lastPrinted>2014-10-08T09:05:00Z</cp:lastPrinted>
  <dcterms:created xsi:type="dcterms:W3CDTF">2014-10-09T03:29:00Z</dcterms:created>
  <dcterms:modified xsi:type="dcterms:W3CDTF">2015-02-26T12:44:00Z</dcterms:modified>
</cp:coreProperties>
</file>